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Times New Roman" w:hAnsi="Calibri" w:cs="Times New Roman"/>
        </w:rPr>
        <w:t>❗️</w:t>
      </w:r>
      <w:r w:rsidRPr="0010680F">
        <w:rPr>
          <w:rFonts w:ascii="Times New Roman" w:hAnsi="Times New Roman" w:cs="Times New Roman"/>
        </w:rPr>
        <w:t xml:space="preserve">Неожиданный перевод на карту может оказаться не подарком, а частью мошеннической схемы. 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Times New Roman" w:hAnsi="Times New Roman" w:cs="Times New Roman"/>
        </w:rPr>
        <w:t xml:space="preserve">Злоумышленники могут использовать подобные переводы, чтобы добавить еще одно звено в цепь </w:t>
      </w:r>
      <w:proofErr w:type="spellStart"/>
      <w:r w:rsidRPr="0010680F">
        <w:rPr>
          <w:rFonts w:ascii="Times New Roman" w:hAnsi="Times New Roman" w:cs="Times New Roman"/>
        </w:rPr>
        <w:t>обналичивания</w:t>
      </w:r>
      <w:proofErr w:type="spellEnd"/>
      <w:r w:rsidRPr="0010680F">
        <w:rPr>
          <w:rFonts w:ascii="Times New Roman" w:hAnsi="Times New Roman" w:cs="Times New Roman"/>
        </w:rPr>
        <w:t xml:space="preserve"> средств или после получения обратного перевода начать запугивать гражданина под предлогом финансирования террористических организаций. 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Times New Roman" w:hAnsi="Times New Roman" w:cs="Times New Roman"/>
        </w:rPr>
        <w:t>Если на вашу карту поступили средства от неизвестного отправителя, рекомендуется предпринять следующие шаги: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Calibri" w:hAnsi="Calibri" w:cs="Times New Roman"/>
        </w:rPr>
        <w:t>🔣</w:t>
      </w:r>
      <w:r w:rsidRPr="0010680F">
        <w:rPr>
          <w:rFonts w:ascii="Times New Roman" w:hAnsi="Times New Roman" w:cs="Times New Roman"/>
        </w:rPr>
        <w:t>Проверьте поступление. Убедитесь, что деньги действительно зачислены на ваш счёт. Иногда мошенники рассылают поддельные уведомления о переводах. Проверяйте баланс только через официальный мобильный банк или сайт.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Calibri" w:hAnsi="Calibri" w:cs="Times New Roman"/>
        </w:rPr>
        <w:t>🔣</w:t>
      </w:r>
      <w:r w:rsidRPr="0010680F">
        <w:rPr>
          <w:rFonts w:ascii="Times New Roman" w:hAnsi="Times New Roman" w:cs="Times New Roman"/>
        </w:rPr>
        <w:t>Сообщите в банк. Немедленно свяжитесь со своим банком — через горячую линию, чат в приложении или офис. Банк зарегистрирует обращение и проведёт проверку источника перевода.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Calibri" w:hAnsi="Calibri" w:cs="Times New Roman"/>
        </w:rPr>
        <w:t>🔣</w:t>
      </w:r>
      <w:r w:rsidRPr="0010680F">
        <w:rPr>
          <w:rFonts w:ascii="Times New Roman" w:hAnsi="Times New Roman" w:cs="Times New Roman"/>
        </w:rPr>
        <w:t>Не используйте поступившие средства. Даже если сумма небольшая, её расходование может быть признано неосновательным обогащением, что влечёт обязанность вернуть деньги и возможные судебные издержки.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Calibri" w:hAnsi="Calibri" w:cs="Times New Roman"/>
        </w:rPr>
        <w:t>🔣</w:t>
      </w:r>
      <w:r w:rsidRPr="0010680F">
        <w:rPr>
          <w:rFonts w:ascii="Times New Roman" w:hAnsi="Times New Roman" w:cs="Times New Roman"/>
        </w:rPr>
        <w:t>Не возвращайте перевод самостоятельно. Если кто-то сообщает, что «ошибочно перевёл деньги» и просит вернуть их на другие реквизиты, это может быть часть мошеннической схемы. Все операции по возврату должны проходить только через банк.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Calibri" w:hAnsi="Calibri" w:cs="Times New Roman"/>
        </w:rPr>
        <w:t>🔣</w:t>
      </w:r>
      <w:r w:rsidRPr="0010680F">
        <w:rPr>
          <w:rFonts w:ascii="Times New Roman" w:hAnsi="Times New Roman" w:cs="Times New Roman"/>
        </w:rPr>
        <w:t>Используйте официальные функции возврата. В некоторых банках, например в Сбербанке, предусмотрена безопасная функция «возврата ошибочного перевода» прямо в приложении. Это исключает передачу данных посторонним и защищает от подделок.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10680F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Calibri" w:hAnsi="Calibri" w:cs="Times New Roman"/>
        </w:rPr>
        <w:t>🔣</w:t>
      </w:r>
      <w:r w:rsidRPr="0010680F">
        <w:rPr>
          <w:rFonts w:ascii="Times New Roman" w:hAnsi="Times New Roman" w:cs="Times New Roman"/>
        </w:rPr>
        <w:t>Сохраняйте всю переписку и звонки. Зафиксируйте сообщения и контакты, связанные с переводом, — они могут пригодиться при разбирательстве.</w:t>
      </w:r>
    </w:p>
    <w:p w:rsidR="0010680F" w:rsidRPr="0010680F" w:rsidRDefault="0010680F" w:rsidP="0010680F">
      <w:pPr>
        <w:rPr>
          <w:rFonts w:ascii="Times New Roman" w:hAnsi="Times New Roman" w:cs="Times New Roman"/>
        </w:rPr>
      </w:pPr>
    </w:p>
    <w:p w:rsidR="008A3615" w:rsidRPr="0010680F" w:rsidRDefault="0010680F" w:rsidP="0010680F">
      <w:pPr>
        <w:rPr>
          <w:rFonts w:ascii="Times New Roman" w:hAnsi="Times New Roman" w:cs="Times New Roman"/>
        </w:rPr>
      </w:pPr>
      <w:r w:rsidRPr="0010680F">
        <w:rPr>
          <w:rFonts w:ascii="Times New Roman" w:hAnsi="Times New Roman" w:cs="Times New Roman"/>
        </w:rPr>
        <w:t>Следуя этим рекомендациям, вы минимизируете риски и защитите себя.</w:t>
      </w:r>
    </w:p>
    <w:sectPr w:rsidR="008A3615" w:rsidRPr="0010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0680F"/>
    <w:rsid w:val="0010680F"/>
    <w:rsid w:val="008A3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>Microsoft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2025-12-07T14:45:00Z</dcterms:created>
  <dcterms:modified xsi:type="dcterms:W3CDTF">2025-12-07T14:45:00Z</dcterms:modified>
</cp:coreProperties>
</file>